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</w:t>
          </w:r>
          <w:bookmarkStart w:id="0" w:name="_GoBack"/>
          <w:bookmarkEnd w:id="0"/>
          <w:r>
            <w:t>лавление</w:t>
          </w:r>
        </w:p>
        <w:p w14:paraId="44B8C8D6" w14:textId="77777777" w:rsidR="00DB7FC7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103198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FFD99A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199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C6253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0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EF1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1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4C5CF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2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54D4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3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23D50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4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F97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5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CDDB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6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71A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7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C1AD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8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D1B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9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1C7A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0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4FC4D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1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FFD5F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2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818D3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3" w:history="1"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D456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4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C1F83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5" w:history="1">
            <w:r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1CD0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6" w:history="1">
            <w:r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3DA91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7" w:history="1"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AFAA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8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3CF12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9" w:history="1">
            <w:r w:rsidRPr="003C256F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B5DD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0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CAE5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1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E4E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2" w:history="1"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2F6BE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3" w:history="1">
            <w:r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0BC1A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4" w:history="1">
            <w:r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D0CA2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5" w:history="1">
            <w:r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A7EDD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6" w:history="1">
            <w:r w:rsidRPr="003C256F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1C039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7" w:history="1"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1FAC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8" w:history="1">
            <w:r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408F1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9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B7F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0" w:history="1">
            <w:r w:rsidRPr="003C256F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9D50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1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E33E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2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9EDE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3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673F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4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BBCC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5" w:history="1">
            <w:r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A47C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6" w:history="1">
            <w:r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0F0F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7" w:history="1">
            <w:r w:rsidRPr="003C256F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78CF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8" w:history="1">
            <w:r w:rsidRPr="003C256F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D662E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9" w:history="1">
            <w:r w:rsidRPr="003C256F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5C96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0" w:history="1">
            <w:r w:rsidRPr="003C256F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C545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1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BE12D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2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39D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3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B351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4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E578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5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0B88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6" w:history="1">
            <w:r w:rsidRPr="003C256F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71933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7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AD97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8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61A3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9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3C256F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4D49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0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D9D4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1" w:history="1">
            <w:r w:rsidRPr="003C256F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833C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2" w:history="1">
            <w:r w:rsidRPr="003C256F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7BBA6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3" w:history="1">
            <w:r w:rsidRPr="003C256F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C56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4" w:history="1">
            <w:r w:rsidRPr="003C256F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F715B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5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C9CB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6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8DC4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7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F730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8" w:history="1">
            <w:r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3FFC" w14:textId="77777777" w:rsidR="00DB7FC7" w:rsidRDefault="00DB7F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9" w:history="1">
            <w:r w:rsidRPr="003C256F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F9717" w14:textId="77777777" w:rsidR="00DB7FC7" w:rsidRDefault="00DB7F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0" w:history="1">
            <w:r w:rsidRPr="003C256F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209A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1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38638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2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D6C1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3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7DBC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4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3640B" w14:textId="77777777" w:rsidR="00DB7FC7" w:rsidRDefault="00DB7F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5" w:history="1">
            <w:r w:rsidRPr="003C256F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F687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6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B6EAF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7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22104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8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97098" w14:textId="77777777" w:rsidR="00DB7FC7" w:rsidRDefault="00DB7F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9" w:history="1">
            <w:r w:rsidRPr="003C256F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13E66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0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BE52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1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45F3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2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D6659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3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C53D3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4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8AA48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5" w:history="1">
            <w:r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963D3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6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75D0F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7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9E643" w14:textId="77777777" w:rsidR="00DB7FC7" w:rsidRDefault="00DB7F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78" w:history="1">
            <w:r w:rsidRPr="003C256F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5BB3" w14:textId="77777777" w:rsidR="00DB7FC7" w:rsidRDefault="00DB7FC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79" w:history="1">
            <w:r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1C72D" w14:textId="77777777" w:rsidR="00DB7FC7" w:rsidRDefault="00DB7FC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80" w:history="1">
            <w:r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311F1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1" w:history="1">
            <w:r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4297D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2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85935" w14:textId="77777777" w:rsidR="00DB7FC7" w:rsidRDefault="00DB7F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3" w:history="1">
            <w:r w:rsidRPr="003C256F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3C256F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13F4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4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5F57" w14:textId="77777777" w:rsidR="00DB7FC7" w:rsidRDefault="00DB7F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5" w:history="1">
            <w:r w:rsidRPr="003C256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21031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2103199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1032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lastRenderedPageBreak/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1032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lastRenderedPageBreak/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E64DD9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21032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E64DD9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E64DD9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E64DD9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lastRenderedPageBreak/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21032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E64DD9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E64DD9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lastRenderedPageBreak/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E64DD9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E64DD9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E64DD9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21032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E64DD9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E64DD9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E64DD9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E64DD9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E64DD9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E64DD9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E64DD9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E64DD9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E64DD9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21032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E64DD9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E64DD9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E64DD9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21032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E64DD9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E64DD9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E64DD9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21032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1032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1032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E64DD9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1032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210321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21032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21032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21032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E64DD9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210321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E64DD9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21032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E64DD9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E64DD9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E64DD9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E64DD9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E64DD9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E64DD9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E64DD9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E64DD9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E64DD9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E64DD9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E64DD9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E64DD9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E64DD9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E64DD9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E64DD9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E64DD9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E64DD9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E64DD9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E64DD9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E64DD9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E64DD9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E64DD9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E64DD9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64DD9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E64DD9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E64DD9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64DD9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210321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210321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E64DD9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210321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E64DD9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210322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E64DD9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21032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E64DD9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E64DD9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E64DD9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E64DD9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E64DD9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E64DD9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E64DD9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E64DD9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E64DD9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E64DD9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E64DD9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E64DD9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E64DD9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E64DD9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E64DD9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E64DD9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E64DD9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E64DD9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E64DD9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E64DD9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E64DD9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E64DD9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E64DD9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64DD9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E64DD9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64DD9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E64DD9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210322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103223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E64DD9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1032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210322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210322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E64DD9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E64DD9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E64DD9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E64DD9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E64DD9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E64DD9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E64DD9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E64DD9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E64DD9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E64DD9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E64DD9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E64DD9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E64DD9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E64DD9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E64DD9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E64DD9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E64DD9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E64DD9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E64DD9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E64DD9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E64DD9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E64DD9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E64DD9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E64DD9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E64DD9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E64DD9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E64DD9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210322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210322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210322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E64DD9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E64DD9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E64DD9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E64DD9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E64DD9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E64DD9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E64DD9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E64DD9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E64DD9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E64DD9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E64DD9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E64DD9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E64DD9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E64DD9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E64DD9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E64DD9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E64DD9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E64DD9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E64DD9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E64DD9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E64DD9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E64DD9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E64DD9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64DD9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64DD9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64DD9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64DD9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E64DD9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210323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21032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B7FC7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B7FC7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B7FC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B7FC7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B7FC7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21032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B7FC7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B7FC7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B7FC7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B7FC7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B7FC7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1032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DB7FC7" w:rsidRDefault="0017438E" w:rsidP="00A50BD8">
      <w:r>
        <w:rPr>
          <w:lang w:val="en-US"/>
        </w:rPr>
        <w:t>nano</w:t>
      </w:r>
      <w:r w:rsidRPr="00DB7FC7">
        <w:t xml:space="preserve"> </w:t>
      </w:r>
      <w:r w:rsidR="00A50BD8" w:rsidRPr="00DB7FC7">
        <w:t>/</w:t>
      </w:r>
      <w:r w:rsidR="00A50BD8" w:rsidRPr="004206F0">
        <w:rPr>
          <w:lang w:val="en-US"/>
        </w:rPr>
        <w:t>etc</w:t>
      </w:r>
      <w:r w:rsidR="00A50BD8" w:rsidRPr="00DB7FC7">
        <w:t>/</w:t>
      </w:r>
      <w:r w:rsidR="00A50BD8" w:rsidRPr="004206F0">
        <w:rPr>
          <w:lang w:val="en-US"/>
        </w:rPr>
        <w:t>network</w:t>
      </w:r>
      <w:r w:rsidR="00A50BD8" w:rsidRPr="00DB7FC7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DB7FC7" w:rsidRDefault="00A50BD8" w:rsidP="00A50BD8">
      <w:r w:rsidRPr="004206F0">
        <w:rPr>
          <w:lang w:val="en-US"/>
        </w:rPr>
        <w:t>auto</w:t>
      </w:r>
      <w:r w:rsidRPr="00DB7FC7">
        <w:t xml:space="preserve"> </w:t>
      </w:r>
      <w:r w:rsidRPr="004206F0">
        <w:rPr>
          <w:lang w:val="en-US"/>
        </w:rPr>
        <w:t>lo</w:t>
      </w:r>
      <w:r w:rsidRPr="00DB7FC7">
        <w:t xml:space="preserve"> </w:t>
      </w:r>
      <w:r w:rsidR="00D5219D">
        <w:rPr>
          <w:lang w:val="en-US"/>
        </w:rPr>
        <w:t>eth</w:t>
      </w:r>
      <w:r w:rsidR="00D5219D" w:rsidRPr="00DB7FC7">
        <w:t xml:space="preserve">0 </w:t>
      </w:r>
      <w:r w:rsidR="00D5219D">
        <w:rPr>
          <w:lang w:val="en-US"/>
        </w:rPr>
        <w:t>eth</w:t>
      </w:r>
      <w:r w:rsidR="00D5219D" w:rsidRPr="00DB7FC7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1032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2103235"/>
      <w:r>
        <w:rPr>
          <w:b/>
          <w:bCs/>
          <w:sz w:val="28"/>
          <w:szCs w:val="28"/>
        </w:rPr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4" w:name="_Toc12210323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4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21032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10323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E64DD9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210323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DB7FC7" w:rsidRDefault="00560743" w:rsidP="00560743">
      <w:r w:rsidRPr="00DB7FC7">
        <w:t xml:space="preserve"># </w:t>
      </w:r>
      <w:r w:rsidRPr="00663593">
        <w:rPr>
          <w:lang w:val="en-US"/>
        </w:rPr>
        <w:t>home</w:t>
      </w:r>
      <w:r w:rsidRPr="00DB7FC7">
        <w:t>/</w:t>
      </w:r>
      <w:r w:rsidRPr="00663593">
        <w:rPr>
          <w:lang w:val="en-US"/>
        </w:rPr>
        <w:t>admin</w:t>
      </w:r>
      <w:r w:rsidRPr="00DB7FC7">
        <w:t xml:space="preserve">#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r w:rsidRPr="00663593">
        <w:rPr>
          <w:lang w:val="en-US"/>
        </w:rPr>
        <w:t>serv</w:t>
      </w:r>
      <w:r w:rsidRPr="00DB7FC7">
        <w:t xml:space="preserve">  (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r w:rsidRPr="00663593">
        <w:rPr>
          <w:lang w:val="en-US"/>
        </w:rPr>
        <w:t>serv</w:t>
      </w:r>
      <w:r w:rsidRPr="00DB7FC7">
        <w:t xml:space="preserve"> </w:t>
      </w:r>
      <w:r w:rsidRPr="00560743">
        <w:t>создать</w:t>
      </w:r>
      <w:r w:rsidRPr="00DB7FC7">
        <w:t xml:space="preserve"> </w:t>
      </w:r>
      <w:r w:rsidRPr="00560743">
        <w:t>каталог</w:t>
      </w:r>
      <w:r w:rsidRPr="00DB7FC7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8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8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210324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210324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10324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10324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210324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4" w:name="_Toc12210324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4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5" w:name="_Toc12210324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210324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7" w:name="_Toc12210324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DB7FC7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DB7FC7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DB7FC7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DB7FC7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B7FC7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B7FC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DB7F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DB7FC7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DB7FC7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DB7FC7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DB7FC7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DB7FC7" w:rsidRDefault="00253C33" w:rsidP="00253C33">
      <w:pPr>
        <w:rPr>
          <w:sz w:val="20"/>
          <w:szCs w:val="20"/>
        </w:rPr>
      </w:pPr>
      <w:r w:rsidRPr="00DB7FC7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DB7F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DB7FC7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DB7FC7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DB7FC7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DB7FC7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DB7FC7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DB7FC7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DB7F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DB7FC7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DB7FC7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DB7FC7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DB7FC7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8" w:name="_Toc12210324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663593" w:rsidRDefault="00253C33" w:rsidP="00253C33">
      <w:pPr>
        <w:pStyle w:val="a3"/>
        <w:rPr>
          <w:b/>
          <w:sz w:val="24"/>
          <w:szCs w:val="24"/>
          <w:lang w:val="en-US"/>
        </w:rPr>
      </w:pPr>
      <w:r w:rsidRPr="007318DD">
        <w:rPr>
          <w:b/>
          <w:sz w:val="24"/>
          <w:szCs w:val="24"/>
          <w:lang w:val="en-US"/>
        </w:rPr>
        <w:t>apt</w:t>
      </w:r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9" w:name="_Toc12210325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63593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63593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210325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0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21032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663593" w:rsidRDefault="00B2233C" w:rsidP="00B2233C">
      <w:pPr>
        <w:rPr>
          <w:b/>
          <w:bCs/>
          <w:sz w:val="24"/>
          <w:szCs w:val="24"/>
          <w:lang w:val="en-US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663593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663593">
        <w:rPr>
          <w:sz w:val="24"/>
          <w:szCs w:val="24"/>
          <w:lang w:val="en-US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663593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663593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663593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663593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1032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2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21032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3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21032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4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21032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5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6" w:name="_Toc12210325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6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E64DD9">
        <w:rPr>
          <w:b/>
          <w:bCs/>
          <w:sz w:val="24"/>
          <w:szCs w:val="24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663593" w:rsidRDefault="00E71AD6" w:rsidP="00E71AD6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663593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663593">
        <w:rPr>
          <w:b/>
          <w:bCs/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663593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</w:rPr>
        <w:t>выдает</w:t>
      </w:r>
      <w:r w:rsidRPr="00663593">
        <w:rPr>
          <w:sz w:val="24"/>
          <w:szCs w:val="24"/>
          <w:lang w:val="en-US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7" w:name="_Toc12210325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7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E64DD9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8" w:name="_Toc1221032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8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715954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715955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715956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9" w:name="_Toc1221032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9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210326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0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210326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1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10326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2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210326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3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4" w:name="_Toc1221032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1032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5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1032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6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21032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7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8" w:name="_Toc12210326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8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1032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9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1032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0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10327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1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10327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2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10327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21032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4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05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98426F" w:rsidRDefault="0098426F" w:rsidP="009663F3">
      <w:pPr>
        <w:rPr>
          <w:lang w:val="en-US"/>
        </w:rPr>
      </w:pPr>
      <w:r w:rsidRPr="0098426F">
        <w:t>если нужна стабильная 6 версия</w:t>
      </w:r>
      <w:r>
        <w:rPr>
          <w:lang w:val="en-US"/>
        </w:rPr>
        <w:t>:</w:t>
      </w:r>
    </w:p>
    <w:p w14:paraId="08BE3FCC" w14:textId="274A4293" w:rsidR="0098426F" w:rsidRPr="0098426F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git clone -b 6.0 </w:t>
      </w:r>
      <w:hyperlink r:id="rId106" w:history="1">
        <w:r w:rsidRPr="0098426F">
          <w:rPr>
            <w:rStyle w:val="a4"/>
            <w:b/>
            <w:lang w:val="en-US"/>
          </w:rPr>
          <w:t>https://github.com/zabbix/zabbix-docker</w:t>
        </w:r>
      </w:hyperlink>
    </w:p>
    <w:p w14:paraId="15425B31" w14:textId="77777777" w:rsidR="0098426F" w:rsidRPr="0098426F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7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21032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5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E64DD9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E64DD9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6" w:name="_Toc1221032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6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E64DD9">
        <w:rPr>
          <w:lang w:val="en-US"/>
        </w:rPr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E64DD9" w:rsidP="009663F3">
      <w:pPr>
        <w:ind w:firstLine="708"/>
        <w:rPr>
          <w:lang w:val="en-US"/>
        </w:rPr>
      </w:pPr>
      <w:hyperlink r:id="rId109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7" w:name="_Toc12210327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7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8" w:name="_Toc12210327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88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9" w:name="_Toc122103280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89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E64DD9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eastAsia="ru-RU"/>
        </w:rPr>
      </w:pPr>
      <w:r w:rsidRPr="00E64DD9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E64DD9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E50FE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запуска выполнить команду</w:t>
      </w:r>
      <w:r w:rsidRPr="008E50FE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0" w:name="_Toc1221032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90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1" w:name="_Toc1221032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1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Default="00E64DD9" w:rsidP="00E64DD9">
      <w:r>
        <w:t xml:space="preserve">Часто в корп. Сети есть свой </w:t>
      </w:r>
      <w:r>
        <w:rPr>
          <w:lang w:val="en-US"/>
        </w:rPr>
        <w:t>DNS</w:t>
      </w:r>
      <w:r w:rsidRPr="00E64DD9">
        <w:t xml:space="preserve"> </w:t>
      </w:r>
      <w:r>
        <w:t xml:space="preserve">сервер и определенные ограничения. Все сервера должны ссылаться на него, что приводит к ряду ошибок при работе </w:t>
      </w:r>
      <w:r>
        <w:rPr>
          <w:lang w:val="en-US"/>
        </w:rPr>
        <w:t>Docker</w:t>
      </w:r>
      <w:r w:rsidRPr="00E64DD9">
        <w:t xml:space="preserve"> </w:t>
      </w:r>
      <w:r>
        <w:t xml:space="preserve">контейнеров. </w:t>
      </w:r>
    </w:p>
    <w:p w14:paraId="53C2B8C9" w14:textId="28986AA2" w:rsidR="00E64DD9" w:rsidRDefault="00E64DD9" w:rsidP="00E64DD9">
      <w:r>
        <w:t>Чтобы исправить ситуация начнем с настройки сети на самом сервере, затем в докере.</w:t>
      </w:r>
    </w:p>
    <w:p w14:paraId="7A3F9AAC" w14:textId="79E2521E" w:rsidR="00E64DD9" w:rsidRDefault="00E64DD9" w:rsidP="00E64DD9">
      <w:pPr>
        <w:rPr>
          <w:b/>
          <w:lang w:val="en-US"/>
        </w:rPr>
      </w:pPr>
      <w:r>
        <w:t xml:space="preserve">Первым делом смотрим доступные сетевые интерфейсы </w:t>
      </w:r>
      <w:r w:rsidRPr="00E64DD9">
        <w:rPr>
          <w:b/>
          <w:lang w:val="en-US"/>
        </w:rPr>
        <w:t>ip</w:t>
      </w:r>
      <w:r w:rsidRPr="00E64DD9">
        <w:rPr>
          <w:b/>
        </w:rPr>
        <w:t xml:space="preserve"> </w:t>
      </w:r>
      <w:r w:rsidRPr="00E64DD9">
        <w:rPr>
          <w:b/>
          <w:lang w:val="en-US"/>
        </w:rPr>
        <w:t>a</w:t>
      </w:r>
      <w:r w:rsidRPr="00E64DD9">
        <w:rPr>
          <w:b/>
        </w:rPr>
        <w:t xml:space="preserve"> </w:t>
      </w:r>
      <w:r>
        <w:t>или</w:t>
      </w:r>
      <w:r w:rsidRPr="00E64DD9">
        <w:rPr>
          <w:b/>
        </w:rPr>
        <w:t xml:space="preserve"> </w:t>
      </w:r>
      <w:r w:rsidRPr="00E64DD9">
        <w:rPr>
          <w:b/>
          <w:lang w:val="en-US"/>
        </w:rPr>
        <w:t>ifconfig</w:t>
      </w:r>
    </w:p>
    <w:p w14:paraId="7A755263" w14:textId="3CE99476" w:rsidR="00E64DD9" w:rsidRDefault="00E64DD9" w:rsidP="00E64DD9">
      <w:pPr>
        <w:rPr>
          <w:b/>
          <w:lang w:val="en-US"/>
        </w:rPr>
      </w:pPr>
      <w:r>
        <w:rPr>
          <w:b/>
          <w:lang w:val="en-US"/>
        </w:rPr>
        <w:pict w14:anchorId="123995C5">
          <v:shape id="_x0000_i1058" type="#_x0000_t75" style="width:467.4pt;height:81pt">
            <v:imagedata r:id="rId110" o:title="Screenshot_8"/>
          </v:shape>
        </w:pict>
      </w:r>
    </w:p>
    <w:p w14:paraId="67F13494" w14:textId="412CE757" w:rsidR="00E64DD9" w:rsidRDefault="00E64DD9" w:rsidP="00E64DD9">
      <w:r>
        <w:t xml:space="preserve">В примере </w:t>
      </w:r>
      <w:r>
        <w:rPr>
          <w:lang w:val="en-US"/>
        </w:rPr>
        <w:t>ens</w:t>
      </w:r>
      <w:r w:rsidRPr="00E64DD9">
        <w:t xml:space="preserve">160 </w:t>
      </w:r>
      <w:r>
        <w:t xml:space="preserve">интерфейс настроен на статический </w:t>
      </w:r>
      <w:r>
        <w:rPr>
          <w:lang w:val="en-US"/>
        </w:rPr>
        <w:t>ip</w:t>
      </w:r>
      <w:r w:rsidRPr="00E64DD9">
        <w:t xml:space="preserve"> </w:t>
      </w:r>
      <w:r>
        <w:t>172.16.10.14</w:t>
      </w:r>
    </w:p>
    <w:p w14:paraId="3937310A" w14:textId="4EC448F6" w:rsidR="00E64DD9" w:rsidRPr="00E64DD9" w:rsidRDefault="00E64DD9" w:rsidP="00E64DD9">
      <w:r w:rsidRPr="00E64DD9"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8E50FE" w:rsidRDefault="00E64DD9" w:rsidP="008E50FE">
      <w:r>
        <w:pict w14:anchorId="35035C15">
          <v:shape id="_x0000_i1059" type="#_x0000_t75" style="width:467.4pt;height:148.2pt">
            <v:imagedata r:id="rId111" o:title="Screenshot_9"/>
          </v:shape>
        </w:pict>
      </w:r>
    </w:p>
    <w:p w14:paraId="1733A6C5" w14:textId="248C676F" w:rsidR="009663F3" w:rsidRDefault="00E64DD9" w:rsidP="009663F3">
      <w:r>
        <w:t xml:space="preserve">В примере интерфейс настроен работать через шлюз 172.16.10.1 и использует </w:t>
      </w:r>
      <w:r w:rsidRPr="00E64DD9">
        <w:t xml:space="preserve">3 </w:t>
      </w:r>
      <w:r>
        <w:t xml:space="preserve">адреса </w:t>
      </w:r>
      <w:r>
        <w:rPr>
          <w:lang w:val="en-US"/>
        </w:rPr>
        <w:t>DNS</w:t>
      </w:r>
      <w:r w:rsidRPr="00E64DD9">
        <w:t xml:space="preserve"> </w:t>
      </w:r>
      <w:r>
        <w:t>серверов.</w:t>
      </w:r>
    </w:p>
    <w:p w14:paraId="18D358DF" w14:textId="77777777" w:rsidR="0068030F" w:rsidRDefault="0068030F" w:rsidP="009663F3"/>
    <w:p w14:paraId="059EAF8E" w14:textId="074C7C15" w:rsidR="0068030F" w:rsidRDefault="0068030F" w:rsidP="009663F3">
      <w:pPr>
        <w:rPr>
          <w:b/>
        </w:rPr>
      </w:pPr>
      <w:r>
        <w:t xml:space="preserve">Следующим делом нужно проверить </w:t>
      </w:r>
      <w:r w:rsidRPr="0068030F">
        <w:rPr>
          <w:b/>
        </w:rPr>
        <w:t>cat /etc/resolv.conf</w:t>
      </w:r>
    </w:p>
    <w:p w14:paraId="13C0A369" w14:textId="77777777" w:rsidR="0068030F" w:rsidRPr="0068030F" w:rsidRDefault="0068030F" w:rsidP="0068030F">
      <w:pPr>
        <w:rPr>
          <w:lang w:val="en-US"/>
        </w:rPr>
      </w:pPr>
      <w:r w:rsidRPr="0068030F">
        <w:rPr>
          <w:lang w:val="en-US"/>
        </w:rPr>
        <w:t>nameserver 172.16.10.2</w:t>
      </w:r>
    </w:p>
    <w:p w14:paraId="1C40F661" w14:textId="6049ACD6" w:rsidR="0068030F" w:rsidRDefault="0068030F" w:rsidP="0068030F">
      <w:pPr>
        <w:rPr>
          <w:lang w:val="en-US"/>
        </w:rPr>
      </w:pPr>
      <w:r w:rsidRPr="0068030F">
        <w:rPr>
          <w:lang w:val="en-US"/>
        </w:rPr>
        <w:t>nameserver 8.8.8.8</w:t>
      </w:r>
    </w:p>
    <w:p w14:paraId="057888B4" w14:textId="62878F96" w:rsidR="0068030F" w:rsidRDefault="0068030F" w:rsidP="0068030F">
      <w:r>
        <w:t xml:space="preserve">Здесь так же должны быть прописаны </w:t>
      </w:r>
      <w:r>
        <w:rPr>
          <w:lang w:val="en-US"/>
        </w:rPr>
        <w:t>DNS</w:t>
      </w:r>
      <w:r w:rsidRPr="0068030F">
        <w:t xml:space="preserve"> </w:t>
      </w:r>
      <w:r>
        <w:t>сервера , в том числе и корпоративный .</w:t>
      </w:r>
    </w:p>
    <w:p w14:paraId="059C56EC" w14:textId="77777777" w:rsidR="0068030F" w:rsidRDefault="0068030F" w:rsidP="0068030F"/>
    <w:p w14:paraId="59BF3EA6" w14:textId="37D75F1C" w:rsidR="0068030F" w:rsidRDefault="0068030F" w:rsidP="0068030F">
      <w:r>
        <w:t xml:space="preserve">Осталось настроить </w:t>
      </w:r>
      <w:r>
        <w:rPr>
          <w:lang w:val="en-US"/>
        </w:rPr>
        <w:t xml:space="preserve">Docker </w:t>
      </w:r>
    </w:p>
    <w:p w14:paraId="633C7A86" w14:textId="6445F0E6" w:rsidR="0068030F" w:rsidRPr="0068030F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="Roboto" w:hAnsi="Roboto"/>
          <w:color w:val="000000" w:themeColor="text1"/>
          <w:sz w:val="20"/>
          <w:szCs w:val="20"/>
        </w:rPr>
      </w:pPr>
      <w:r>
        <w:rPr>
          <w:rFonts w:ascii="Roboto" w:hAnsi="Roboto"/>
          <w:color w:val="000000" w:themeColor="text1"/>
          <w:sz w:val="20"/>
          <w:szCs w:val="20"/>
        </w:rPr>
        <w:t>У</w:t>
      </w:r>
      <w:r w:rsidRPr="0068030F">
        <w:rPr>
          <w:rFonts w:ascii="Roboto" w:hAnsi="Roboto"/>
          <w:color w:val="000000" w:themeColor="text1"/>
          <w:sz w:val="20"/>
          <w:szCs w:val="20"/>
        </w:rPr>
        <w:t>к</w:t>
      </w:r>
      <w:r>
        <w:rPr>
          <w:rFonts w:ascii="Roboto" w:hAnsi="Roboto"/>
          <w:color w:val="000000" w:themeColor="text1"/>
          <w:sz w:val="20"/>
          <w:szCs w:val="20"/>
        </w:rPr>
        <w:t>а</w:t>
      </w:r>
      <w:r w:rsidRPr="0068030F">
        <w:rPr>
          <w:rFonts w:ascii="Roboto" w:hAnsi="Roboto"/>
          <w:color w:val="000000" w:themeColor="text1"/>
          <w:sz w:val="20"/>
          <w:szCs w:val="20"/>
        </w:rPr>
        <w:t>зан</w:t>
      </w:r>
      <w:r>
        <w:rPr>
          <w:rFonts w:ascii="Roboto" w:hAnsi="Roboto"/>
          <w:color w:val="000000" w:themeColor="text1"/>
          <w:sz w:val="20"/>
          <w:szCs w:val="20"/>
        </w:rPr>
        <w:t>ы</w:t>
      </w:r>
      <w:r w:rsidRPr="0068030F">
        <w:rPr>
          <w:rFonts w:ascii="Roboto" w:hAnsi="Roboto"/>
          <w:color w:val="000000" w:themeColor="text1"/>
          <w:sz w:val="20"/>
          <w:szCs w:val="20"/>
        </w:rPr>
        <w:t xml:space="preserve"> DNS сервер</w:t>
      </w:r>
      <w:r>
        <w:rPr>
          <w:rFonts w:ascii="Roboto" w:hAnsi="Roboto"/>
          <w:color w:val="000000" w:themeColor="text1"/>
          <w:sz w:val="20"/>
          <w:szCs w:val="20"/>
        </w:rPr>
        <w:t>ы</w:t>
      </w:r>
      <w:r w:rsidRPr="0068030F">
        <w:rPr>
          <w:rFonts w:ascii="Roboto" w:hAnsi="Roboto"/>
          <w:color w:val="000000" w:themeColor="text1"/>
          <w:sz w:val="20"/>
          <w:szCs w:val="20"/>
        </w:rPr>
        <w:t xml:space="preserve"> в файле конфигурации Docker </w:t>
      </w:r>
      <w:r w:rsidRPr="0068030F">
        <w:rPr>
          <w:rFonts w:ascii="Roboto" w:hAnsi="Roboto"/>
          <w:sz w:val="20"/>
          <w:szCs w:val="20"/>
        </w:rPr>
        <w:t>- /etc/docker/daemon.json</w:t>
      </w:r>
    </w:p>
    <w:p w14:paraId="223564DC" w14:textId="40DD81CD" w:rsidR="0068030F" w:rsidRPr="0068030F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="Roboto" w:hAnsi="Roboto"/>
          <w:color w:val="000000" w:themeColor="text1"/>
          <w:sz w:val="20"/>
          <w:szCs w:val="20"/>
        </w:rPr>
      </w:pPr>
      <w:r w:rsidRPr="0068030F">
        <w:rPr>
          <w:rFonts w:ascii="Roboto" w:hAnsi="Roboto"/>
          <w:color w:val="000000" w:themeColor="text1"/>
          <w:sz w:val="20"/>
          <w:szCs w:val="20"/>
        </w:rPr>
        <w:lastRenderedPageBreak/>
        <w:t>Создадим этот файл и добавим туда следующие строки:</w:t>
      </w:r>
      <w:r>
        <w:rPr>
          <w:rFonts w:ascii="Roboto" w:hAnsi="Roboto"/>
          <w:color w:val="000000" w:themeColor="text1"/>
          <w:sz w:val="20"/>
          <w:szCs w:val="20"/>
        </w:rPr>
        <w:t xml:space="preserve"> </w:t>
      </w:r>
      <w:r w:rsidRPr="0068030F">
        <w:rPr>
          <w:rFonts w:ascii="Roboto" w:hAnsi="Roboto"/>
          <w:b/>
          <w:color w:val="000000" w:themeColor="text1"/>
          <w:sz w:val="20"/>
          <w:szCs w:val="20"/>
          <w:lang w:val="en-US"/>
        </w:rPr>
        <w:t>nano</w:t>
      </w:r>
      <w:r w:rsidRPr="0068030F">
        <w:rPr>
          <w:rFonts w:ascii="Roboto" w:hAnsi="Roboto"/>
          <w:b/>
          <w:color w:val="000000" w:themeColor="text1"/>
          <w:sz w:val="20"/>
          <w:szCs w:val="20"/>
        </w:rPr>
        <w:t xml:space="preserve"> </w:t>
      </w:r>
      <w:r w:rsidRPr="0068030F">
        <w:rPr>
          <w:rFonts w:ascii="Roboto" w:hAnsi="Roboto"/>
          <w:b/>
          <w:sz w:val="20"/>
          <w:szCs w:val="20"/>
        </w:rPr>
        <w:t>/etc/docker/daemon.json</w:t>
      </w:r>
    </w:p>
    <w:p w14:paraId="5C8165D7" w14:textId="77777777" w:rsidR="0068030F" w:rsidRPr="0068030F" w:rsidRDefault="0068030F" w:rsidP="0068030F">
      <w:pPr>
        <w:rPr>
          <w:b/>
          <w:color w:val="000000" w:themeColor="text1"/>
        </w:rPr>
      </w:pPr>
      <w:r w:rsidRPr="0068030F">
        <w:rPr>
          <w:b/>
          <w:color w:val="000000" w:themeColor="text1"/>
        </w:rPr>
        <w:t>{</w:t>
      </w:r>
    </w:p>
    <w:p w14:paraId="6B2CC677" w14:textId="519F5F11" w:rsidR="0068030F" w:rsidRPr="0068030F" w:rsidRDefault="0068030F" w:rsidP="0068030F">
      <w:pPr>
        <w:rPr>
          <w:b/>
          <w:color w:val="000000" w:themeColor="text1"/>
        </w:rPr>
      </w:pPr>
      <w:r w:rsidRPr="0068030F">
        <w:rPr>
          <w:b/>
          <w:color w:val="000000" w:themeColor="text1"/>
        </w:rPr>
        <w:t>    "dns": ["</w:t>
      </w:r>
      <w:r w:rsidRPr="0068030F">
        <w:rPr>
          <w:b/>
          <w:color w:val="000000" w:themeColor="text1"/>
        </w:rPr>
        <w:t>172.16.10.2</w:t>
      </w:r>
      <w:r w:rsidRPr="0068030F">
        <w:rPr>
          <w:b/>
          <w:color w:val="000000" w:themeColor="text1"/>
        </w:rPr>
        <w:t>", "8.8.8.8", "8.8.8.4"]</w:t>
      </w:r>
    </w:p>
    <w:p w14:paraId="3AF4CDA1" w14:textId="2FC6A982" w:rsidR="0068030F" w:rsidRPr="0068030F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="Roboto" w:hAnsi="Roboto"/>
          <w:b/>
          <w:color w:val="000000" w:themeColor="text1"/>
          <w:sz w:val="20"/>
          <w:szCs w:val="20"/>
        </w:rPr>
      </w:pPr>
      <w:r w:rsidRPr="0068030F">
        <w:rPr>
          <w:b/>
          <w:color w:val="000000" w:themeColor="text1"/>
        </w:rPr>
        <w:t>}</w:t>
      </w:r>
    </w:p>
    <w:p w14:paraId="2C7B905F" w14:textId="77777777" w:rsidR="0068030F" w:rsidRDefault="0068030F" w:rsidP="0068030F">
      <w:pPr>
        <w:rPr>
          <w:color w:val="000000" w:themeColor="text1"/>
        </w:rPr>
      </w:pPr>
      <w:r w:rsidRPr="0068030F">
        <w:rPr>
          <w:color w:val="000000" w:themeColor="text1"/>
        </w:rPr>
        <w:t>Перезапустим докер</w:t>
      </w:r>
    </w:p>
    <w:p w14:paraId="28752208" w14:textId="30A74388" w:rsidR="0068030F" w:rsidRPr="0068030F" w:rsidRDefault="0068030F" w:rsidP="0068030F">
      <w:pPr>
        <w:rPr>
          <w:b/>
          <w:color w:val="000000" w:themeColor="text1"/>
        </w:rPr>
      </w:pPr>
      <w:r w:rsidRPr="0068030F">
        <w:rPr>
          <w:b/>
          <w:color w:val="000000" w:themeColor="text1"/>
        </w:rPr>
        <w:t>service docker restart</w:t>
      </w:r>
    </w:p>
    <w:p w14:paraId="14FAD71C" w14:textId="77777777" w:rsidR="0068030F" w:rsidRPr="0068030F" w:rsidRDefault="0068030F" w:rsidP="0068030F">
      <w:pPr>
        <w:rPr>
          <w:color w:val="000000" w:themeColor="text1"/>
        </w:rPr>
      </w:pPr>
      <w:r w:rsidRPr="0068030F">
        <w:rPr>
          <w:color w:val="000000" w:themeColor="text1"/>
        </w:rPr>
        <w:t>Запустим контейнер и проверим /etc/resolv.conf </w:t>
      </w:r>
    </w:p>
    <w:p w14:paraId="761AF721" w14:textId="20F34A63" w:rsidR="0068030F" w:rsidRPr="0068030F" w:rsidRDefault="0068030F" w:rsidP="0068030F">
      <w:pPr>
        <w:rPr>
          <w:color w:val="000000" w:themeColor="text1"/>
        </w:rPr>
      </w:pPr>
    </w:p>
    <w:p w14:paraId="03E879C7" w14:textId="77777777" w:rsidR="0068030F" w:rsidRPr="0068030F" w:rsidRDefault="0068030F" w:rsidP="0068030F">
      <w:pPr>
        <w:rPr>
          <w:color w:val="000000" w:themeColor="text1"/>
          <w:lang w:val="en-US"/>
        </w:rPr>
      </w:pPr>
      <w:r w:rsidRPr="0068030F">
        <w:rPr>
          <w:color w:val="000000" w:themeColor="text1"/>
          <w:lang w:val="en-US"/>
        </w:rPr>
        <w:t xml:space="preserve">root@ca005a605c62:/# </w:t>
      </w:r>
      <w:r w:rsidRPr="0068030F">
        <w:rPr>
          <w:b/>
          <w:color w:val="000000" w:themeColor="text1"/>
          <w:lang w:val="en-US"/>
        </w:rPr>
        <w:t>cat /etc/resolv.conf</w:t>
      </w:r>
      <w:r w:rsidRPr="0068030F">
        <w:rPr>
          <w:color w:val="000000" w:themeColor="text1"/>
          <w:lang w:val="en-US"/>
        </w:rPr>
        <w:t xml:space="preserve"> </w:t>
      </w:r>
    </w:p>
    <w:p w14:paraId="08947DEB" w14:textId="77777777" w:rsidR="0068030F" w:rsidRPr="0068030F" w:rsidRDefault="0068030F" w:rsidP="0068030F">
      <w:pPr>
        <w:rPr>
          <w:color w:val="000000" w:themeColor="text1"/>
        </w:rPr>
      </w:pPr>
      <w:r w:rsidRPr="0068030F">
        <w:rPr>
          <w:color w:val="000000" w:themeColor="text1"/>
        </w:rPr>
        <w:t>nameserver 192.168.2.1</w:t>
      </w:r>
    </w:p>
    <w:p w14:paraId="5C687B4E" w14:textId="43AF63CF" w:rsidR="0068030F" w:rsidRPr="0068030F" w:rsidRDefault="0068030F" w:rsidP="0068030F">
      <w:r w:rsidRPr="0068030F">
        <w:rPr>
          <w:color w:val="000000" w:themeColor="text1"/>
        </w:rPr>
        <w:t>nameserver 8.8.8.8</w:t>
      </w:r>
    </w:p>
    <w:p w14:paraId="65EC37E9" w14:textId="77777777" w:rsidR="009663F3" w:rsidRPr="008E50FE" w:rsidRDefault="009663F3" w:rsidP="00CB1C46">
      <w:pPr>
        <w:rPr>
          <w:rStyle w:val="a4"/>
          <w:sz w:val="24"/>
          <w:szCs w:val="24"/>
        </w:rPr>
      </w:pPr>
    </w:p>
    <w:p w14:paraId="3229D810" w14:textId="77777777" w:rsidR="009663F3" w:rsidRPr="008E50FE" w:rsidRDefault="009663F3" w:rsidP="00CB1C46">
      <w:pPr>
        <w:rPr>
          <w:rStyle w:val="a4"/>
          <w:sz w:val="24"/>
          <w:szCs w:val="24"/>
        </w:rPr>
      </w:pPr>
    </w:p>
    <w:p w14:paraId="6D41C766" w14:textId="66E167BA" w:rsidR="00001C71" w:rsidRPr="0016277A" w:rsidRDefault="00001C71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92" w:name="_Toc120241601"/>
      <w:bookmarkStart w:id="93" w:name="_Toc120241679"/>
      <w:bookmarkStart w:id="94" w:name="_Toc121225447"/>
      <w:bookmarkStart w:id="95" w:name="_Toc121225533"/>
      <w:bookmarkStart w:id="96" w:name="_Toc121820473"/>
      <w:bookmarkStart w:id="97" w:name="_Toc121820562"/>
      <w:bookmarkEnd w:id="92"/>
      <w:bookmarkEnd w:id="93"/>
      <w:bookmarkEnd w:id="94"/>
      <w:bookmarkEnd w:id="95"/>
      <w:bookmarkEnd w:id="96"/>
      <w:bookmarkEnd w:id="97"/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8" w:name="_Toc122103283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9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9" w:name="_Toc1221032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9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E64DD9" w:rsidP="00876DFE">
      <w:hyperlink r:id="rId112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E64DD9" w:rsidP="00876DFE">
      <w:hyperlink r:id="rId113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E64DD9" w:rsidP="00876DFE">
      <w:hyperlink r:id="rId114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E64DD9" w:rsidP="00876DFE">
      <w:r>
        <w:lastRenderedPageBreak/>
        <w:pict w14:anchorId="53B8A0AC">
          <v:shape id="_x0000_i1057" type="#_x0000_t75" style="width:445.8pt;height:280.8pt">
            <v:imagedata r:id="rId115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16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0" w:name="_Toc1221032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0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hyperlink" Target="https://archive.org/details/VMware-VMvisor-Installer-6.7.0.update03-14320388.x86_64" TargetMode="External"/><Relationship Id="rId16" Type="http://schemas.openxmlformats.org/officeDocument/2006/relationships/image" Target="media/image11.png"/><Relationship Id="rId107" Type="http://schemas.openxmlformats.org/officeDocument/2006/relationships/hyperlink" Target="https://github.com/MakeUsWhole/docker-master.git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hyperlink" Target="https://rufus.ie/ru/" TargetMode="External"/><Relationship Id="rId118" Type="http://schemas.openxmlformats.org/officeDocument/2006/relationships/theme" Target="theme/theme1.xml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image" Target="media/image71.png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hyperlink" Target="https://wiki.merionet.ru/servernye-resheniya/57/ustanovka-vmware-vsphere-esxi-6-7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ww.youtube.com/watch?v=ScKlF0ICVYA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72.png"/><Relationship Id="rId115" Type="http://schemas.openxmlformats.org/officeDocument/2006/relationships/image" Target="media/image74.png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zabbix/zabbix-docker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116" Type="http://schemas.openxmlformats.org/officeDocument/2006/relationships/hyperlink" Target="http://192.168.50.7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image" Target="media/image7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hyperlink" Target="https://github.com/zabbix/zabbix-docke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051A3-DB02-4AE1-B04C-E71AC3315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2168</TotalTime>
  <Pages>1</Pages>
  <Words>16171</Words>
  <Characters>92179</Characters>
  <Application>Microsoft Office Word</Application>
  <DocSecurity>0</DocSecurity>
  <Lines>768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23</cp:revision>
  <dcterms:created xsi:type="dcterms:W3CDTF">2022-06-15T06:47:00Z</dcterms:created>
  <dcterms:modified xsi:type="dcterms:W3CDTF">2022-12-16T14:13:00Z</dcterms:modified>
</cp:coreProperties>
</file>